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04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04F65">
        <w:rPr>
          <w:rFonts w:ascii="Times New Roman" w:hAnsi="Times New Roman" w:cs="Times New Roman"/>
          <w:sz w:val="24"/>
          <w:szCs w:val="24"/>
        </w:rPr>
        <w:t>д</w:t>
      </w:r>
      <w:r w:rsidR="003E14BF"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="00B04F6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E14BF">
        <w:rPr>
          <w:rFonts w:ascii="Times New Roman" w:hAnsi="Times New Roman" w:cs="Times New Roman"/>
          <w:sz w:val="24"/>
          <w:szCs w:val="24"/>
        </w:rPr>
        <w:t>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="00F22DF3" w:rsidRPr="006204CA">
        <w:rPr>
          <w:rFonts w:ascii="Times New Roman" w:hAnsi="Times New Roman" w:cs="Times New Roman"/>
          <w:sz w:val="20"/>
          <w:szCs w:val="20"/>
        </w:rPr>
        <w:t xml:space="preserve">гражданского служащего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F22DF3" w:rsidRPr="006204CA">
        <w:rPr>
          <w:rFonts w:ascii="Times New Roman" w:hAnsi="Times New Roman" w:cs="Times New Roman"/>
          <w:sz w:val="20"/>
          <w:szCs w:val="20"/>
        </w:rPr>
        <w:t>или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 руководителя подведомственной организации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государственным 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гражданским служащим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руководителем подведомственной организации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="008E2C88" w:rsidRPr="006204CA">
        <w:rPr>
          <w:rFonts w:ascii="Times New Roman" w:hAnsi="Times New Roman" w:cs="Times New Roman"/>
          <w:sz w:val="20"/>
          <w:szCs w:val="20"/>
        </w:rPr>
        <w:t>граждан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ский служащий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D416B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7D3E47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</cp:lastModifiedBy>
  <cp:revision>2</cp:revision>
  <cp:lastPrinted>2015-03-10T12:48:00Z</cp:lastPrinted>
  <dcterms:created xsi:type="dcterms:W3CDTF">2017-04-12T10:44:00Z</dcterms:created>
  <dcterms:modified xsi:type="dcterms:W3CDTF">2017-04-12T10:44:00Z</dcterms:modified>
</cp:coreProperties>
</file>